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u w:val="single"/>
          <w:lang w:eastAsia="el-GR"/>
        </w:rPr>
        <w:t>Προς </w:t>
      </w:r>
      <w:r w:rsidRPr="00C62D17">
        <w:rPr>
          <w:rFonts w:ascii="Arial" w:eastAsia="Times New Roman" w:hAnsi="Arial" w:cs="Arial"/>
          <w:color w:val="333333"/>
          <w:sz w:val="21"/>
          <w:szCs w:val="21"/>
          <w:u w:val="single"/>
          <w:lang w:eastAsia="el-GR"/>
        </w:rPr>
        <w:t>1ο ΚΕ.Δ.Α.Σ.Υ. Ανατολικής Αττικής</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 </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 xml:space="preserve">Με χαρά θα θέλαμε να σας προσκαλέσουμε στα εγκαίνια της "Αγκαλιάς", του νέου Κέντρου Ημέρας Ενηλίκων και Κινητής Μονάδας του 11ου </w:t>
      </w:r>
      <w:proofErr w:type="spellStart"/>
      <w:r w:rsidRPr="00C62D17">
        <w:rPr>
          <w:rFonts w:ascii="Arial" w:eastAsia="Times New Roman" w:hAnsi="Arial" w:cs="Arial"/>
          <w:color w:val="000000"/>
          <w:sz w:val="21"/>
          <w:szCs w:val="21"/>
          <w:lang w:eastAsia="el-GR"/>
        </w:rPr>
        <w:t>Το.Ψ.Υ</w:t>
      </w:r>
      <w:proofErr w:type="spellEnd"/>
      <w:r w:rsidRPr="00C62D17">
        <w:rPr>
          <w:rFonts w:ascii="Arial" w:eastAsia="Times New Roman" w:hAnsi="Arial" w:cs="Arial"/>
          <w:color w:val="000000"/>
          <w:sz w:val="21"/>
          <w:szCs w:val="21"/>
          <w:lang w:eastAsia="el-GR"/>
        </w:rPr>
        <w:t>. Αττικής, που θα πραγματοποιηθούν την Τετάρτη 5 Απριλίου στις 12 το μεσημέρι στο Κορωπί </w:t>
      </w:r>
      <w:hyperlink r:id="rId4" w:tgtFrame="-kv_YPc5nrEc7-JkBTHySpD" w:history="1">
        <w:r w:rsidRPr="00C62D17">
          <w:rPr>
            <w:rFonts w:ascii="Arial" w:eastAsia="Times New Roman" w:hAnsi="Arial" w:cs="Arial"/>
            <w:color w:val="0000FF"/>
            <w:sz w:val="21"/>
            <w:szCs w:val="21"/>
            <w:u w:val="single"/>
            <w:lang w:eastAsia="el-GR"/>
          </w:rPr>
          <w:t>(</w:t>
        </w:r>
      </w:hyperlink>
      <w:r w:rsidRPr="00C62D17">
        <w:rPr>
          <w:rFonts w:ascii="Arial" w:eastAsia="Times New Roman" w:hAnsi="Arial" w:cs="Arial"/>
          <w:color w:val="000000"/>
          <w:sz w:val="21"/>
          <w:szCs w:val="21"/>
          <w:lang w:eastAsia="el-GR"/>
        </w:rPr>
        <w:t>Ι</w:t>
      </w:r>
      <w:hyperlink r:id="rId5" w:tgtFrame="ILLHV7Bn39UC-qzZUNc7utv" w:history="1">
        <w:r w:rsidRPr="00C62D17">
          <w:rPr>
            <w:rFonts w:ascii="Arial" w:eastAsia="Times New Roman" w:hAnsi="Arial" w:cs="Arial"/>
            <w:color w:val="0000FF"/>
            <w:sz w:val="21"/>
            <w:szCs w:val="21"/>
            <w:u w:val="single"/>
            <w:lang w:eastAsia="el-GR"/>
          </w:rPr>
          <w:t>.</w:t>
        </w:r>
      </w:hyperlink>
      <w:r w:rsidRPr="00C62D17">
        <w:rPr>
          <w:rFonts w:ascii="Arial" w:eastAsia="Times New Roman" w:hAnsi="Arial" w:cs="Arial"/>
          <w:color w:val="000000"/>
          <w:sz w:val="21"/>
          <w:szCs w:val="21"/>
          <w:lang w:eastAsia="el-GR"/>
        </w:rPr>
        <w:t> Λάμπρου </w:t>
      </w:r>
      <w:hyperlink r:id="rId6" w:tgtFrame="iuAOfeMJGH_ZBXzVaVcB9vk" w:history="1">
        <w:r w:rsidRPr="00C62D17">
          <w:rPr>
            <w:rFonts w:ascii="Arial" w:eastAsia="Times New Roman" w:hAnsi="Arial" w:cs="Arial"/>
            <w:color w:val="0000FF"/>
            <w:sz w:val="21"/>
            <w:szCs w:val="21"/>
            <w:u w:val="single"/>
            <w:lang w:eastAsia="el-GR"/>
          </w:rPr>
          <w:t>1</w:t>
        </w:r>
      </w:hyperlink>
      <w:r w:rsidRPr="00C62D17">
        <w:rPr>
          <w:rFonts w:ascii="Arial" w:eastAsia="Times New Roman" w:hAnsi="Arial" w:cs="Arial"/>
          <w:color w:val="000000"/>
          <w:sz w:val="21"/>
          <w:szCs w:val="21"/>
          <w:lang w:eastAsia="el-GR"/>
        </w:rPr>
        <w:t> και Κύπρου 9).</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Την έναρξη λειτουργίας θα κηρύξει η Υφυπουργός Υγείας με αρμοδιότητες την ψυχική υγεία και τις εξαρτήσεις Ζωή Ράπτη.</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 </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 xml:space="preserve">Επίσης, θα θέλαμε να σας ενημερώσουμε ότι μπορείτε να ξεκινήσετε να παραπέμπετε στο Κέντρο Ημέρας μας, κατοίκους του δήμου σας, οι οποίοι επιθυμούν να επωφεληθούν από τις παρεχόμενες υπηρεσίες μας. Αυτές είναι οι ακόλουθες: Διαγνωστική εκτίμηση και αξιολόγηση, ατομική ψυχοθεραπεία, ομαδική ψυχοθεραπεία, ψυχιατρική παρακολούθηση και </w:t>
      </w:r>
      <w:proofErr w:type="spellStart"/>
      <w:r w:rsidRPr="00C62D17">
        <w:rPr>
          <w:rFonts w:ascii="Arial" w:eastAsia="Times New Roman" w:hAnsi="Arial" w:cs="Arial"/>
          <w:color w:val="000000"/>
          <w:sz w:val="21"/>
          <w:szCs w:val="21"/>
          <w:lang w:eastAsia="el-GR"/>
        </w:rPr>
        <w:t>συνταγογράφηση</w:t>
      </w:r>
      <w:proofErr w:type="spellEnd"/>
      <w:r w:rsidRPr="00C62D17">
        <w:rPr>
          <w:rFonts w:ascii="Arial" w:eastAsia="Times New Roman" w:hAnsi="Arial" w:cs="Arial"/>
          <w:color w:val="000000"/>
          <w:sz w:val="21"/>
          <w:szCs w:val="21"/>
          <w:lang w:eastAsia="el-GR"/>
        </w:rPr>
        <w:t xml:space="preserve">, εφαρμογή ενέσιμης αγωγής, συμβουλευτική υποστήριξη, πρόγραμμα ψυχοκοινωνικής αποκατάστασης, οικογενειακή - </w:t>
      </w:r>
      <w:proofErr w:type="spellStart"/>
      <w:r w:rsidRPr="00C62D17">
        <w:rPr>
          <w:rFonts w:ascii="Arial" w:eastAsia="Times New Roman" w:hAnsi="Arial" w:cs="Arial"/>
          <w:color w:val="000000"/>
          <w:sz w:val="21"/>
          <w:szCs w:val="21"/>
          <w:lang w:eastAsia="el-GR"/>
        </w:rPr>
        <w:t>πολυ</w:t>
      </w:r>
      <w:proofErr w:type="spellEnd"/>
      <w:r w:rsidRPr="00C62D17">
        <w:rPr>
          <w:rFonts w:ascii="Arial" w:eastAsia="Times New Roman" w:hAnsi="Arial" w:cs="Arial"/>
          <w:color w:val="000000"/>
          <w:sz w:val="21"/>
          <w:szCs w:val="21"/>
          <w:lang w:eastAsia="el-GR"/>
        </w:rPr>
        <w:t xml:space="preserve">-οικογενειακή θεραπεία, συμβουλευτική και </w:t>
      </w:r>
      <w:proofErr w:type="spellStart"/>
      <w:r w:rsidRPr="00C62D17">
        <w:rPr>
          <w:rFonts w:ascii="Arial" w:eastAsia="Times New Roman" w:hAnsi="Arial" w:cs="Arial"/>
          <w:color w:val="000000"/>
          <w:sz w:val="21"/>
          <w:szCs w:val="21"/>
          <w:lang w:eastAsia="el-GR"/>
        </w:rPr>
        <w:t>ψυχοεκπαίδευση</w:t>
      </w:r>
      <w:proofErr w:type="spellEnd"/>
      <w:r w:rsidRPr="00C62D17">
        <w:rPr>
          <w:rFonts w:ascii="Arial" w:eastAsia="Times New Roman" w:hAnsi="Arial" w:cs="Arial"/>
          <w:color w:val="000000"/>
          <w:sz w:val="21"/>
          <w:szCs w:val="21"/>
          <w:lang w:eastAsia="el-GR"/>
        </w:rPr>
        <w:t xml:space="preserve"> γονέων. Επιπλέον, θα υπάρχει διασύνδεση με άλλες υπηρεσίες ψυχικής υγείας και παραπομπή σε αυτές, εάν κρίνεται ωφελιμότερο για τον ενδιαφερόμενο.</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 </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Σχετικά με τη διαδικασία παραπομπής: Ένα παραπεμπτικό σηματοδοτεί πρακτικά την είσοδο του εξυπηρετούμενου στην υπηρεσία και πρέπει να είναι διαθέσιμο πριν από την ολοκλήρωση της αξιολόγησης του . Τα παραπεμπτικά μπορεί να προέρχονται από:</w:t>
      </w:r>
    </w:p>
    <w:p w:rsidR="00C62D17" w:rsidRPr="00C62D17" w:rsidRDefault="00C62D17" w:rsidP="00C62D17">
      <w:pPr>
        <w:spacing w:before="100" w:beforeAutospacing="1" w:after="100" w:afterAutospacing="1"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1. Θεράποντα ιατρό ψυχιατρικής κλινικής ή ψυχιατρικού νοσοκομείου</w:t>
      </w:r>
    </w:p>
    <w:p w:rsidR="00C62D17" w:rsidRPr="00C62D17" w:rsidRDefault="00C62D17" w:rsidP="00C62D17">
      <w:pPr>
        <w:spacing w:before="100" w:beforeAutospacing="1" w:after="100" w:afterAutospacing="1"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2. Ιδιώτη ψυχίατρο, παθολόγο ή γενικό γιατρό</w:t>
      </w:r>
    </w:p>
    <w:p w:rsidR="00C62D17" w:rsidRPr="00C62D17" w:rsidRDefault="00C62D17" w:rsidP="00C62D17">
      <w:pPr>
        <w:spacing w:before="100" w:beforeAutospacing="1" w:after="100" w:afterAutospacing="1"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3. Κοινωνική υπηρεσία δήμου διαμονής εξυπηρετούμενου.</w:t>
      </w:r>
    </w:p>
    <w:p w:rsidR="00C62D17" w:rsidRPr="00C62D17" w:rsidRDefault="00C62D17" w:rsidP="00C62D17">
      <w:pPr>
        <w:spacing w:before="100" w:beforeAutospacing="1" w:after="100" w:afterAutospacing="1"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Στο παραπεμπτικό αναγράφεται το ονοματεπώνυμο του εξυπηρετούμενου, ο αριθμός ΑΜΚΑ του, η διεύθυνση και τα στοιχεία επικοινωνίας, καθώς και σφραγίδα, υπογραφή και αριθμός ΑΜΚΑ του θεράποντος ιατρού ή σφραγίδα της υπηρεσίας παραπομπής. Εάν η παραπομπή γίνεται από θεράποντα ιατρό ή νοσοκομείο μπορεί να συνοδεύεται από μια πρώτη φόρμα ιστορικού (</w:t>
      </w:r>
      <w:proofErr w:type="spellStart"/>
      <w:r w:rsidRPr="00C62D17">
        <w:rPr>
          <w:rFonts w:ascii="Arial" w:eastAsia="Times New Roman" w:hAnsi="Arial" w:cs="Arial"/>
          <w:color w:val="000000"/>
          <w:sz w:val="21"/>
          <w:szCs w:val="21"/>
          <w:lang w:eastAsia="el-GR"/>
        </w:rPr>
        <w:t>intake</w:t>
      </w:r>
      <w:proofErr w:type="spellEnd"/>
      <w:r w:rsidRPr="00C62D17">
        <w:rPr>
          <w:rFonts w:ascii="Arial" w:eastAsia="Times New Roman" w:hAnsi="Arial" w:cs="Arial"/>
          <w:color w:val="000000"/>
          <w:sz w:val="21"/>
          <w:szCs w:val="21"/>
          <w:lang w:eastAsia="el-GR"/>
        </w:rPr>
        <w:t>), το οποίο αφορά σε μια αρχική εκτίμηση και σε ένα πρώτο σχέδιο θεραπείας. Τα παραπεμπτικά μπορούν είτε να επιδίδονται στον ωφελούμενο μετά από αίτημά του είτε να στέλνονται απευθείας στο e-</w:t>
      </w:r>
      <w:proofErr w:type="spellStart"/>
      <w:r w:rsidRPr="00C62D17">
        <w:rPr>
          <w:rFonts w:ascii="Arial" w:eastAsia="Times New Roman" w:hAnsi="Arial" w:cs="Arial"/>
          <w:color w:val="000000"/>
          <w:sz w:val="21"/>
          <w:szCs w:val="21"/>
          <w:lang w:eastAsia="el-GR"/>
        </w:rPr>
        <w:t>mail</w:t>
      </w:r>
      <w:proofErr w:type="spellEnd"/>
      <w:r w:rsidRPr="00C62D17">
        <w:rPr>
          <w:rFonts w:ascii="Arial" w:eastAsia="Times New Roman" w:hAnsi="Arial" w:cs="Arial"/>
          <w:color w:val="000000"/>
          <w:sz w:val="21"/>
          <w:szCs w:val="21"/>
          <w:lang w:eastAsia="el-GR"/>
        </w:rPr>
        <w:t xml:space="preserve"> μας.</w:t>
      </w:r>
    </w:p>
    <w:p w:rsidR="00C62D17" w:rsidRPr="00C62D17" w:rsidRDefault="00C62D17" w:rsidP="00C62D17">
      <w:pPr>
        <w:spacing w:before="100" w:beforeAutospacing="1" w:after="100" w:afterAutospacing="1"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Τέλος, θα ήταν ιδιαίτερα βοηθητικό να μας υποδείξετε την υπηρεσία, τον/τη συνάδελφο και το αντίστοιχο τηλέφωνο επικοινωνίας για αιτήματα σχετικά με την ανωτέρω διαδικασία έκδοσης παραπεμπτικού. </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 </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Προς διευκόλυνσή σας, συνημμένα θα βρείτε: </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1. Το δελτίο τύπου μας</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2. Την πρόσκληση για τα εγκαίνια του Κέντρου Ημέρας μας</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3. Υπόδειγμα παραπεμπτικού σημειώματος</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 </w:t>
      </w:r>
    </w:p>
    <w:p w:rsidR="00C62D17" w:rsidRPr="00C62D17" w:rsidRDefault="00C62D17" w:rsidP="00C62D17">
      <w:pPr>
        <w:spacing w:after="0" w:line="240" w:lineRule="auto"/>
        <w:rPr>
          <w:rFonts w:ascii="Arial" w:eastAsia="Times New Roman" w:hAnsi="Arial" w:cs="Arial"/>
          <w:color w:val="000000"/>
          <w:sz w:val="21"/>
          <w:szCs w:val="21"/>
          <w:lang w:eastAsia="el-GR"/>
        </w:rPr>
      </w:pP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 </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w:t>
      </w:r>
    </w:p>
    <w:p w:rsidR="00C62D17" w:rsidRPr="00C62D17" w:rsidRDefault="00C62D17" w:rsidP="00C62D17">
      <w:pPr>
        <w:spacing w:after="0" w:line="240" w:lineRule="auto"/>
        <w:rPr>
          <w:rFonts w:ascii="Arial" w:eastAsia="Times New Roman" w:hAnsi="Arial" w:cs="Arial"/>
          <w:color w:val="000000"/>
          <w:sz w:val="21"/>
          <w:szCs w:val="21"/>
          <w:lang w:eastAsia="el-GR"/>
        </w:rPr>
      </w:pPr>
      <w:r w:rsidRPr="00C62D17">
        <w:rPr>
          <w:rFonts w:ascii="Arial" w:eastAsia="Times New Roman" w:hAnsi="Arial" w:cs="Arial"/>
          <w:color w:val="000000"/>
          <w:sz w:val="21"/>
          <w:szCs w:val="21"/>
          <w:lang w:eastAsia="el-GR"/>
        </w:rPr>
        <w:t>Με εκτίμηση</w:t>
      </w:r>
    </w:p>
    <w:p w:rsidR="004C508D" w:rsidRDefault="004C508D">
      <w:bookmarkStart w:id="0" w:name="_GoBack"/>
      <w:bookmarkEnd w:id="0"/>
    </w:p>
    <w:sectPr w:rsidR="004C50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AC"/>
    <w:rsid w:val="004C508D"/>
    <w:rsid w:val="00702FAC"/>
    <w:rsid w:val="00C62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7AEC3-5A69-4C64-8C50-C20AA977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9789">
      <w:bodyDiv w:val="1"/>
      <w:marLeft w:val="0"/>
      <w:marRight w:val="0"/>
      <w:marTop w:val="0"/>
      <w:marBottom w:val="0"/>
      <w:divBdr>
        <w:top w:val="none" w:sz="0" w:space="0" w:color="auto"/>
        <w:left w:val="none" w:sz="0" w:space="0" w:color="auto"/>
        <w:bottom w:val="none" w:sz="0" w:space="0" w:color="auto"/>
        <w:right w:val="none" w:sz="0" w:space="0" w:color="auto"/>
      </w:divBdr>
      <w:divsChild>
        <w:div w:id="135029448">
          <w:marLeft w:val="0"/>
          <w:marRight w:val="0"/>
          <w:marTop w:val="0"/>
          <w:marBottom w:val="0"/>
          <w:divBdr>
            <w:top w:val="none" w:sz="0" w:space="0" w:color="auto"/>
            <w:left w:val="none" w:sz="0" w:space="0" w:color="auto"/>
            <w:bottom w:val="none" w:sz="0" w:space="0" w:color="auto"/>
            <w:right w:val="none" w:sz="0" w:space="0" w:color="auto"/>
          </w:divBdr>
        </w:div>
        <w:div w:id="810054494">
          <w:marLeft w:val="0"/>
          <w:marRight w:val="0"/>
          <w:marTop w:val="0"/>
          <w:marBottom w:val="0"/>
          <w:divBdr>
            <w:top w:val="none" w:sz="0" w:space="0" w:color="auto"/>
            <w:left w:val="none" w:sz="0" w:space="0" w:color="auto"/>
            <w:bottom w:val="none" w:sz="0" w:space="0" w:color="auto"/>
            <w:right w:val="none" w:sz="0" w:space="0" w:color="auto"/>
          </w:divBdr>
        </w:div>
        <w:div w:id="134880709">
          <w:marLeft w:val="0"/>
          <w:marRight w:val="0"/>
          <w:marTop w:val="0"/>
          <w:marBottom w:val="0"/>
          <w:divBdr>
            <w:top w:val="none" w:sz="0" w:space="0" w:color="auto"/>
            <w:left w:val="none" w:sz="0" w:space="0" w:color="auto"/>
            <w:bottom w:val="none" w:sz="0" w:space="0" w:color="auto"/>
            <w:right w:val="none" w:sz="0" w:space="0" w:color="auto"/>
          </w:divBdr>
          <w:divsChild>
            <w:div w:id="1984387045">
              <w:marLeft w:val="0"/>
              <w:marRight w:val="0"/>
              <w:marTop w:val="0"/>
              <w:marBottom w:val="0"/>
              <w:divBdr>
                <w:top w:val="none" w:sz="0" w:space="0" w:color="auto"/>
                <w:left w:val="none" w:sz="0" w:space="0" w:color="auto"/>
                <w:bottom w:val="none" w:sz="0" w:space="0" w:color="auto"/>
                <w:right w:val="none" w:sz="0" w:space="0" w:color="auto"/>
              </w:divBdr>
            </w:div>
          </w:divsChild>
        </w:div>
        <w:div w:id="563837571">
          <w:marLeft w:val="0"/>
          <w:marRight w:val="0"/>
          <w:marTop w:val="0"/>
          <w:marBottom w:val="0"/>
          <w:divBdr>
            <w:top w:val="none" w:sz="0" w:space="0" w:color="auto"/>
            <w:left w:val="none" w:sz="0" w:space="0" w:color="auto"/>
            <w:bottom w:val="none" w:sz="0" w:space="0" w:color="auto"/>
            <w:right w:val="none" w:sz="0" w:space="0" w:color="auto"/>
          </w:divBdr>
        </w:div>
        <w:div w:id="292447453">
          <w:marLeft w:val="0"/>
          <w:marRight w:val="0"/>
          <w:marTop w:val="0"/>
          <w:marBottom w:val="0"/>
          <w:divBdr>
            <w:top w:val="none" w:sz="0" w:space="0" w:color="auto"/>
            <w:left w:val="none" w:sz="0" w:space="0" w:color="auto"/>
            <w:bottom w:val="none" w:sz="0" w:space="0" w:color="auto"/>
            <w:right w:val="none" w:sz="0" w:space="0" w:color="auto"/>
          </w:divBdr>
        </w:div>
        <w:div w:id="722101765">
          <w:marLeft w:val="0"/>
          <w:marRight w:val="0"/>
          <w:marTop w:val="0"/>
          <w:marBottom w:val="0"/>
          <w:divBdr>
            <w:top w:val="none" w:sz="0" w:space="0" w:color="auto"/>
            <w:left w:val="none" w:sz="0" w:space="0" w:color="auto"/>
            <w:bottom w:val="none" w:sz="0" w:space="0" w:color="auto"/>
            <w:right w:val="none" w:sz="0" w:space="0" w:color="auto"/>
          </w:divBdr>
        </w:div>
        <w:div w:id="1936131315">
          <w:marLeft w:val="0"/>
          <w:marRight w:val="0"/>
          <w:marTop w:val="0"/>
          <w:marBottom w:val="0"/>
          <w:divBdr>
            <w:top w:val="none" w:sz="0" w:space="0" w:color="auto"/>
            <w:left w:val="none" w:sz="0" w:space="0" w:color="auto"/>
            <w:bottom w:val="none" w:sz="0" w:space="0" w:color="auto"/>
            <w:right w:val="none" w:sz="0" w:space="0" w:color="auto"/>
          </w:divBdr>
        </w:div>
        <w:div w:id="1496455926">
          <w:marLeft w:val="0"/>
          <w:marRight w:val="0"/>
          <w:marTop w:val="0"/>
          <w:marBottom w:val="0"/>
          <w:divBdr>
            <w:top w:val="none" w:sz="0" w:space="0" w:color="auto"/>
            <w:left w:val="none" w:sz="0" w:space="0" w:color="auto"/>
            <w:bottom w:val="none" w:sz="0" w:space="0" w:color="auto"/>
            <w:right w:val="none" w:sz="0" w:space="0" w:color="auto"/>
          </w:divBdr>
        </w:div>
        <w:div w:id="681665830">
          <w:marLeft w:val="0"/>
          <w:marRight w:val="0"/>
          <w:marTop w:val="0"/>
          <w:marBottom w:val="0"/>
          <w:divBdr>
            <w:top w:val="none" w:sz="0" w:space="0" w:color="auto"/>
            <w:left w:val="none" w:sz="0" w:space="0" w:color="auto"/>
            <w:bottom w:val="none" w:sz="0" w:space="0" w:color="auto"/>
            <w:right w:val="none" w:sz="0" w:space="0" w:color="auto"/>
          </w:divBdr>
          <w:divsChild>
            <w:div w:id="1873611235">
              <w:marLeft w:val="0"/>
              <w:marRight w:val="0"/>
              <w:marTop w:val="0"/>
              <w:marBottom w:val="0"/>
              <w:divBdr>
                <w:top w:val="none" w:sz="0" w:space="0" w:color="auto"/>
                <w:left w:val="none" w:sz="0" w:space="0" w:color="auto"/>
                <w:bottom w:val="none" w:sz="0" w:space="0" w:color="auto"/>
                <w:right w:val="none" w:sz="0" w:space="0" w:color="auto"/>
              </w:divBdr>
            </w:div>
            <w:div w:id="1402603005">
              <w:marLeft w:val="0"/>
              <w:marRight w:val="0"/>
              <w:marTop w:val="0"/>
              <w:marBottom w:val="0"/>
              <w:divBdr>
                <w:top w:val="none" w:sz="0" w:space="0" w:color="auto"/>
                <w:left w:val="none" w:sz="0" w:space="0" w:color="auto"/>
                <w:bottom w:val="none" w:sz="0" w:space="0" w:color="auto"/>
                <w:right w:val="none" w:sz="0" w:space="0" w:color="auto"/>
              </w:divBdr>
            </w:div>
            <w:div w:id="1450709868">
              <w:marLeft w:val="0"/>
              <w:marRight w:val="0"/>
              <w:marTop w:val="0"/>
              <w:marBottom w:val="0"/>
              <w:divBdr>
                <w:top w:val="none" w:sz="0" w:space="0" w:color="auto"/>
                <w:left w:val="none" w:sz="0" w:space="0" w:color="auto"/>
                <w:bottom w:val="none" w:sz="0" w:space="0" w:color="auto"/>
                <w:right w:val="none" w:sz="0" w:space="0" w:color="auto"/>
              </w:divBdr>
            </w:div>
            <w:div w:id="285702589">
              <w:marLeft w:val="0"/>
              <w:marRight w:val="0"/>
              <w:marTop w:val="0"/>
              <w:marBottom w:val="0"/>
              <w:divBdr>
                <w:top w:val="none" w:sz="0" w:space="0" w:color="auto"/>
                <w:left w:val="none" w:sz="0" w:space="0" w:color="auto"/>
                <w:bottom w:val="none" w:sz="0" w:space="0" w:color="auto"/>
                <w:right w:val="none" w:sz="0" w:space="0" w:color="auto"/>
              </w:divBdr>
            </w:div>
            <w:div w:id="2113620075">
              <w:marLeft w:val="0"/>
              <w:marRight w:val="0"/>
              <w:marTop w:val="0"/>
              <w:marBottom w:val="0"/>
              <w:divBdr>
                <w:top w:val="none" w:sz="0" w:space="0" w:color="auto"/>
                <w:left w:val="none" w:sz="0" w:space="0" w:color="auto"/>
                <w:bottom w:val="none" w:sz="0" w:space="0" w:color="auto"/>
                <w:right w:val="none" w:sz="0" w:space="0" w:color="auto"/>
              </w:divBdr>
            </w:div>
            <w:div w:id="1226720888">
              <w:marLeft w:val="0"/>
              <w:marRight w:val="0"/>
              <w:marTop w:val="0"/>
              <w:marBottom w:val="0"/>
              <w:divBdr>
                <w:top w:val="none" w:sz="0" w:space="0" w:color="auto"/>
                <w:left w:val="none" w:sz="0" w:space="0" w:color="auto"/>
                <w:bottom w:val="none" w:sz="0" w:space="0" w:color="auto"/>
                <w:right w:val="none" w:sz="0" w:space="0" w:color="auto"/>
              </w:divBdr>
            </w:div>
            <w:div w:id="302782309">
              <w:marLeft w:val="0"/>
              <w:marRight w:val="0"/>
              <w:marTop w:val="0"/>
              <w:marBottom w:val="0"/>
              <w:divBdr>
                <w:top w:val="none" w:sz="0" w:space="0" w:color="auto"/>
                <w:left w:val="none" w:sz="0" w:space="0" w:color="auto"/>
                <w:bottom w:val="none" w:sz="0" w:space="0" w:color="auto"/>
                <w:right w:val="none" w:sz="0" w:space="0" w:color="auto"/>
              </w:divBdr>
            </w:div>
            <w:div w:id="227349883">
              <w:marLeft w:val="0"/>
              <w:marRight w:val="0"/>
              <w:marTop w:val="0"/>
              <w:marBottom w:val="0"/>
              <w:divBdr>
                <w:top w:val="none" w:sz="0" w:space="0" w:color="auto"/>
                <w:left w:val="none" w:sz="0" w:space="0" w:color="auto"/>
                <w:bottom w:val="none" w:sz="0" w:space="0" w:color="auto"/>
                <w:right w:val="none" w:sz="0" w:space="0" w:color="auto"/>
              </w:divBdr>
              <w:divsChild>
                <w:div w:id="4241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search/%0D%0A(+.%0D%0A+%0D%0A1?entry=gmail&amp;source=g" TargetMode="External"/><Relationship Id="rId5" Type="http://schemas.openxmlformats.org/officeDocument/2006/relationships/hyperlink" Target="https://www.google.com/maps/search/%0D%0A(+.%0D%0A+%0D%0A1?entry=gmail&amp;source=g" TargetMode="External"/><Relationship Id="rId4" Type="http://schemas.openxmlformats.org/officeDocument/2006/relationships/hyperlink" Target="https://www.google.com/maps/search/%0D%0A(+.%0D%0A+%0D%0A1?entry=gmail&amp;source=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2355</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2023-04-04T04:48:00Z</dcterms:created>
  <dcterms:modified xsi:type="dcterms:W3CDTF">2023-04-04T04:48:00Z</dcterms:modified>
</cp:coreProperties>
</file>